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654" w:rsidRDefault="00F83654" w:rsidP="00F447C5">
      <w:pPr>
        <w:shd w:val="clear" w:color="auto" w:fill="FFFFFF"/>
        <w:spacing w:after="0" w:line="240" w:lineRule="auto"/>
        <w:rPr>
          <w:rFonts w:ascii="Helvetica" w:eastAsia="Times New Roman" w:hAnsi="Helvetica" w:cs="Helvetica"/>
          <w:b/>
          <w:bCs/>
          <w:i/>
          <w:iCs/>
          <w:color w:val="000000"/>
          <w:sz w:val="24"/>
          <w:szCs w:val="24"/>
        </w:rPr>
      </w:pPr>
    </w:p>
    <w:p w:rsidR="00F83654" w:rsidRDefault="002C4734" w:rsidP="002C4734">
      <w:pPr>
        <w:shd w:val="clear" w:color="auto" w:fill="FFFFFF"/>
        <w:spacing w:after="0" w:line="240" w:lineRule="auto"/>
        <w:jc w:val="center"/>
        <w:rPr>
          <w:rFonts w:ascii="Helvetica" w:eastAsia="Times New Roman" w:hAnsi="Helvetica" w:cs="Helvetica"/>
          <w:b/>
          <w:bCs/>
          <w:i/>
          <w:iCs/>
          <w:color w:val="000000"/>
          <w:sz w:val="24"/>
          <w:szCs w:val="24"/>
        </w:rPr>
      </w:pPr>
      <w:r>
        <w:rPr>
          <w:rFonts w:ascii="Helvetica" w:eastAsia="Times New Roman" w:hAnsi="Helvetica" w:cs="Helvetica"/>
          <w:b/>
          <w:bCs/>
          <w:i/>
          <w:iCs/>
          <w:noProof/>
          <w:color w:val="000000"/>
          <w:sz w:val="24"/>
          <w:szCs w:val="24"/>
        </w:rPr>
        <w:drawing>
          <wp:inline distT="0" distB="0" distL="0" distR="0">
            <wp:extent cx="955635"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o bac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76266" cy="1177406"/>
                    </a:xfrm>
                    <a:prstGeom prst="rect">
                      <a:avLst/>
                    </a:prstGeom>
                  </pic:spPr>
                </pic:pic>
              </a:graphicData>
            </a:graphic>
          </wp:inline>
        </w:drawing>
      </w:r>
    </w:p>
    <w:p w:rsidR="002C4734" w:rsidRDefault="002C4734" w:rsidP="002C4734">
      <w:pPr>
        <w:shd w:val="clear" w:color="auto" w:fill="FFFFFF"/>
        <w:spacing w:after="0" w:line="240" w:lineRule="auto"/>
        <w:jc w:val="center"/>
        <w:rPr>
          <w:rFonts w:ascii="Helvetica" w:eastAsia="Times New Roman" w:hAnsi="Helvetica" w:cs="Helvetica"/>
          <w:b/>
          <w:bCs/>
          <w:i/>
          <w:iCs/>
          <w:color w:val="000000"/>
          <w:sz w:val="24"/>
          <w:szCs w:val="24"/>
        </w:rPr>
      </w:pPr>
    </w:p>
    <w:p w:rsidR="002C4734" w:rsidRDefault="002C4734" w:rsidP="002C4734">
      <w:pPr>
        <w:shd w:val="clear" w:color="auto" w:fill="FFFFFF"/>
        <w:spacing w:after="0" w:line="240" w:lineRule="auto"/>
        <w:jc w:val="center"/>
        <w:rPr>
          <w:rFonts w:ascii="Helvetica" w:eastAsia="Times New Roman" w:hAnsi="Helvetica" w:cs="Helvetica"/>
          <w:b/>
          <w:bCs/>
          <w:i/>
          <w:iCs/>
          <w:color w:val="000000"/>
          <w:sz w:val="24"/>
          <w:szCs w:val="24"/>
        </w:rPr>
      </w:pPr>
      <w:r>
        <w:rPr>
          <w:rFonts w:ascii="Helvetica" w:eastAsia="Times New Roman" w:hAnsi="Helvetica" w:cs="Helvetica"/>
          <w:b/>
          <w:bCs/>
          <w:i/>
          <w:iCs/>
          <w:color w:val="000000"/>
          <w:sz w:val="24"/>
          <w:szCs w:val="24"/>
        </w:rPr>
        <w:t>Policy on Technology and Use of Social Media</w:t>
      </w:r>
      <w:bookmarkStart w:id="0" w:name="_GoBack"/>
      <w:bookmarkEnd w:id="0"/>
    </w:p>
    <w:p w:rsidR="00F83654" w:rsidRDefault="00F83654" w:rsidP="00F447C5">
      <w:pPr>
        <w:shd w:val="clear" w:color="auto" w:fill="FFFFFF"/>
        <w:spacing w:after="0" w:line="240" w:lineRule="auto"/>
        <w:rPr>
          <w:rFonts w:ascii="Helvetica" w:eastAsia="Times New Roman" w:hAnsi="Helvetica" w:cs="Helvetica"/>
          <w:b/>
          <w:bCs/>
          <w:i/>
          <w:iCs/>
          <w:color w:val="000000"/>
          <w:sz w:val="24"/>
          <w:szCs w:val="24"/>
        </w:rPr>
      </w:pPr>
    </w:p>
    <w:p w:rsidR="00F447C5" w:rsidRPr="00F447C5" w:rsidRDefault="00F447C5" w:rsidP="00F447C5">
      <w:pPr>
        <w:shd w:val="clear" w:color="auto" w:fill="FFFFFF"/>
        <w:spacing w:after="0" w:line="240" w:lineRule="auto"/>
        <w:rPr>
          <w:rFonts w:ascii="Helvetica" w:eastAsia="Times New Roman" w:hAnsi="Helvetica" w:cs="Helvetica"/>
          <w:color w:val="000000"/>
          <w:sz w:val="24"/>
          <w:szCs w:val="24"/>
        </w:rPr>
      </w:pPr>
      <w:r w:rsidRPr="00F447C5">
        <w:rPr>
          <w:rFonts w:ascii="Helvetica" w:eastAsia="Times New Roman" w:hAnsi="Helvetica" w:cs="Helvetica"/>
          <w:b/>
          <w:bCs/>
          <w:i/>
          <w:iCs/>
          <w:color w:val="000000"/>
          <w:sz w:val="24"/>
          <w:szCs w:val="24"/>
        </w:rPr>
        <w:t>Social Media:</w:t>
      </w:r>
    </w:p>
    <w:p w:rsidR="00F447C5" w:rsidRPr="00F447C5" w:rsidRDefault="00F447C5" w:rsidP="00F447C5">
      <w:pPr>
        <w:shd w:val="clear" w:color="auto" w:fill="FFFFFF"/>
        <w:spacing w:after="0" w:line="240" w:lineRule="auto"/>
        <w:rPr>
          <w:rFonts w:ascii="Helvetica" w:eastAsia="Times New Roman" w:hAnsi="Helvetica" w:cs="Helvetica"/>
          <w:color w:val="000000"/>
          <w:sz w:val="24"/>
          <w:szCs w:val="24"/>
        </w:rPr>
      </w:pPr>
      <w:r w:rsidRPr="00F447C5">
        <w:rPr>
          <w:rFonts w:ascii="TimesNewRomanPSMT" w:eastAsia="Times New Roman" w:hAnsi="TimesNewRomanPSMT" w:cs="Helvetica"/>
          <w:color w:val="000000"/>
          <w:sz w:val="24"/>
          <w:szCs w:val="24"/>
        </w:rPr>
        <w:t xml:space="preserve">The posting of confidential and identifying information about the children, parents, or staff at the Center on social media (e.g., Facebook, </w:t>
      </w:r>
      <w:proofErr w:type="spellStart"/>
      <w:r w:rsidRPr="00F447C5">
        <w:rPr>
          <w:rFonts w:ascii="TimesNewRomanPSMT" w:eastAsia="Times New Roman" w:hAnsi="TimesNewRomanPSMT" w:cs="Helvetica"/>
          <w:color w:val="000000"/>
          <w:sz w:val="24"/>
          <w:szCs w:val="24"/>
        </w:rPr>
        <w:t>MySpace</w:t>
      </w:r>
      <w:proofErr w:type="spellEnd"/>
      <w:r w:rsidRPr="00F447C5">
        <w:rPr>
          <w:rFonts w:ascii="TimesNewRomanPSMT" w:eastAsia="Times New Roman" w:hAnsi="TimesNewRomanPSMT" w:cs="Helvetica"/>
          <w:color w:val="000000"/>
          <w:sz w:val="24"/>
          <w:szCs w:val="24"/>
        </w:rPr>
        <w:t xml:space="preserve">, Twitter, etc.) is strictly prohibited. In no way does Lil Prodigy want to restrict the rights of its employees to engage in social media. However, when confidential information is written in a public forum, it may result in disciplinary action for the employee. The posting of non-confidential information (promotional materials and the like) shall be restricted until approved by the parents AND owners. This may include but are not limited </w:t>
      </w:r>
      <w:proofErr w:type="spellStart"/>
      <w:r w:rsidRPr="00F447C5">
        <w:rPr>
          <w:rFonts w:ascii="TimesNewRomanPSMT" w:eastAsia="Times New Roman" w:hAnsi="TimesNewRomanPSMT" w:cs="Helvetica"/>
          <w:color w:val="000000"/>
          <w:sz w:val="24"/>
          <w:szCs w:val="24"/>
        </w:rPr>
        <w:t>too</w:t>
      </w:r>
      <w:proofErr w:type="spellEnd"/>
      <w:r w:rsidRPr="00F447C5">
        <w:rPr>
          <w:rFonts w:ascii="TimesNewRomanPSMT" w:eastAsia="Times New Roman" w:hAnsi="TimesNewRomanPSMT" w:cs="Helvetica"/>
          <w:color w:val="000000"/>
          <w:sz w:val="24"/>
          <w:szCs w:val="24"/>
        </w:rPr>
        <w:t xml:space="preserve"> LPLC Facebook or website.</w:t>
      </w:r>
    </w:p>
    <w:p w:rsidR="00F447C5" w:rsidRPr="00F447C5" w:rsidRDefault="00F447C5" w:rsidP="00F447C5">
      <w:pPr>
        <w:shd w:val="clear" w:color="auto" w:fill="FFFFFF"/>
        <w:spacing w:after="0" w:line="240" w:lineRule="auto"/>
        <w:rPr>
          <w:rFonts w:ascii="Helvetica" w:eastAsia="Times New Roman" w:hAnsi="Helvetica" w:cs="Helvetica"/>
          <w:color w:val="000000"/>
          <w:sz w:val="24"/>
          <w:szCs w:val="24"/>
        </w:rPr>
      </w:pPr>
    </w:p>
    <w:p w:rsidR="00F447C5" w:rsidRPr="00F447C5" w:rsidRDefault="00F447C5" w:rsidP="00F447C5">
      <w:pPr>
        <w:shd w:val="clear" w:color="auto" w:fill="FFFFFF"/>
        <w:spacing w:after="0" w:line="240" w:lineRule="auto"/>
        <w:rPr>
          <w:rFonts w:ascii="Helvetica" w:eastAsia="Times New Roman" w:hAnsi="Helvetica" w:cs="Helvetica"/>
          <w:color w:val="000000"/>
          <w:sz w:val="24"/>
          <w:szCs w:val="24"/>
        </w:rPr>
      </w:pPr>
    </w:p>
    <w:p w:rsidR="00F447C5" w:rsidRPr="00F447C5" w:rsidRDefault="00F447C5" w:rsidP="00F447C5">
      <w:pPr>
        <w:shd w:val="clear" w:color="auto" w:fill="FFFFFF"/>
        <w:spacing w:after="0" w:line="240" w:lineRule="auto"/>
        <w:rPr>
          <w:rFonts w:ascii="Helvetica" w:eastAsia="Times New Roman" w:hAnsi="Helvetica" w:cs="Helvetica"/>
          <w:color w:val="000000"/>
          <w:sz w:val="24"/>
          <w:szCs w:val="24"/>
        </w:rPr>
      </w:pPr>
      <w:r w:rsidRPr="00F447C5">
        <w:rPr>
          <w:rFonts w:ascii="Helvetica" w:eastAsia="Times New Roman" w:hAnsi="Helvetica" w:cs="Helvetica"/>
          <w:b/>
          <w:bCs/>
          <w:i/>
          <w:iCs/>
          <w:color w:val="000000"/>
          <w:sz w:val="24"/>
          <w:szCs w:val="24"/>
        </w:rPr>
        <w:t>Pictures:</w:t>
      </w:r>
    </w:p>
    <w:p w:rsidR="00F447C5" w:rsidRPr="00F447C5" w:rsidRDefault="00F447C5" w:rsidP="00F447C5">
      <w:pPr>
        <w:shd w:val="clear" w:color="auto" w:fill="FFFFFF"/>
        <w:spacing w:after="0" w:line="240" w:lineRule="auto"/>
        <w:rPr>
          <w:rFonts w:ascii="Helvetica" w:eastAsia="Times New Roman" w:hAnsi="Helvetica" w:cs="Helvetica"/>
          <w:color w:val="000000"/>
          <w:sz w:val="24"/>
          <w:szCs w:val="24"/>
        </w:rPr>
      </w:pPr>
      <w:r w:rsidRPr="00F447C5">
        <w:rPr>
          <w:rFonts w:ascii="TimesNewRomanPSMT" w:eastAsia="Times New Roman" w:hAnsi="TimesNewRomanPSMT" w:cs="Helvetica"/>
          <w:color w:val="000000"/>
          <w:sz w:val="24"/>
          <w:szCs w:val="24"/>
        </w:rPr>
        <w:t>As with the use of social media, the publication of photos from the Center, whether online or otherwise, is generally prohibited without prior approval from the owners. In general, approval will usually be granted for pictures which promote the Center’s mission, demonstrate the educational achievements of the Center or the children in our care, or which otherwise portray the Center’s positive contributions to the community. Staff may take pictures of the activities in their classrooms to share with the families of the children in our care, as appropriate (to document a child’s progress, etc.). As mentioned previously, some families have chosen to restrict photograph permissions, and it is expected that all employees will abide by those wishes. These restrictions will be noted in the classroom binder.</w:t>
      </w:r>
    </w:p>
    <w:p w:rsidR="00F447C5" w:rsidRPr="00F447C5" w:rsidRDefault="00F447C5" w:rsidP="00F447C5">
      <w:pPr>
        <w:shd w:val="clear" w:color="auto" w:fill="FFFFFF"/>
        <w:spacing w:after="0" w:line="240" w:lineRule="auto"/>
        <w:rPr>
          <w:rFonts w:ascii="Helvetica" w:eastAsia="Times New Roman" w:hAnsi="Helvetica" w:cs="Helvetica"/>
          <w:color w:val="000000"/>
          <w:sz w:val="24"/>
          <w:szCs w:val="24"/>
        </w:rPr>
      </w:pPr>
    </w:p>
    <w:p w:rsidR="00F447C5" w:rsidRPr="00F447C5" w:rsidRDefault="00F447C5" w:rsidP="00F447C5">
      <w:pPr>
        <w:shd w:val="clear" w:color="auto" w:fill="FFFFFF"/>
        <w:spacing w:after="0" w:line="240" w:lineRule="auto"/>
        <w:rPr>
          <w:rFonts w:ascii="Helvetica" w:eastAsia="Times New Roman" w:hAnsi="Helvetica" w:cs="Helvetica"/>
          <w:color w:val="000000"/>
          <w:sz w:val="24"/>
          <w:szCs w:val="24"/>
        </w:rPr>
      </w:pPr>
    </w:p>
    <w:p w:rsidR="00F447C5" w:rsidRPr="00F447C5" w:rsidRDefault="00F447C5" w:rsidP="00F447C5">
      <w:pPr>
        <w:shd w:val="clear" w:color="auto" w:fill="FFFFFF"/>
        <w:spacing w:after="0" w:line="240" w:lineRule="auto"/>
        <w:rPr>
          <w:rFonts w:ascii="Helvetica" w:eastAsia="Times New Roman" w:hAnsi="Helvetica" w:cs="Helvetica"/>
          <w:color w:val="000000"/>
          <w:sz w:val="24"/>
          <w:szCs w:val="24"/>
        </w:rPr>
      </w:pPr>
      <w:r w:rsidRPr="00F447C5">
        <w:rPr>
          <w:rFonts w:ascii="TimesNewRomanPSMT" w:eastAsia="Times New Roman" w:hAnsi="TimesNewRomanPSMT" w:cs="Helvetica"/>
          <w:b/>
          <w:bCs/>
          <w:color w:val="000000"/>
          <w:sz w:val="24"/>
          <w:szCs w:val="24"/>
        </w:rPr>
        <w:t>E Mail/ Internet Use</w:t>
      </w:r>
    </w:p>
    <w:p w:rsidR="00F447C5" w:rsidRPr="00F447C5" w:rsidRDefault="00F447C5" w:rsidP="00F447C5">
      <w:pPr>
        <w:shd w:val="clear" w:color="auto" w:fill="FFFFFF"/>
        <w:spacing w:after="100" w:line="240" w:lineRule="auto"/>
        <w:rPr>
          <w:rFonts w:ascii="Helvetica" w:eastAsia="Times New Roman" w:hAnsi="Helvetica" w:cs="Helvetica"/>
          <w:color w:val="000000"/>
          <w:sz w:val="24"/>
          <w:szCs w:val="24"/>
        </w:rPr>
      </w:pPr>
      <w:r w:rsidRPr="00F447C5">
        <w:rPr>
          <w:rFonts w:ascii="TimesNewRomanPSMT" w:eastAsia="Times New Roman" w:hAnsi="TimesNewRomanPSMT" w:cs="Helvetica"/>
          <w:color w:val="000000"/>
          <w:sz w:val="24"/>
          <w:szCs w:val="24"/>
        </w:rPr>
        <w:t>Employees are not permitted to utilize Center computers or internet access for personal reasons, including email, web surfing, and other activities not related to the Center</w:t>
      </w:r>
    </w:p>
    <w:p w:rsidR="00EE2074" w:rsidRPr="00F83654" w:rsidRDefault="00EE2074">
      <w:pPr>
        <w:rPr>
          <w:sz w:val="24"/>
          <w:szCs w:val="24"/>
        </w:rPr>
      </w:pPr>
    </w:p>
    <w:sectPr w:rsidR="00EE2074" w:rsidRPr="00F836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7C5"/>
    <w:rsid w:val="002C4734"/>
    <w:rsid w:val="007F48F3"/>
    <w:rsid w:val="00B0568E"/>
    <w:rsid w:val="00EE2074"/>
    <w:rsid w:val="00F447C5"/>
    <w:rsid w:val="00F83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668C1"/>
  <w15:chartTrackingRefBased/>
  <w15:docId w15:val="{363CB79F-7C76-4F83-A8FE-38D5DB27F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391623">
      <w:bodyDiv w:val="1"/>
      <w:marLeft w:val="0"/>
      <w:marRight w:val="0"/>
      <w:marTop w:val="0"/>
      <w:marBottom w:val="0"/>
      <w:divBdr>
        <w:top w:val="none" w:sz="0" w:space="0" w:color="auto"/>
        <w:left w:val="none" w:sz="0" w:space="0" w:color="auto"/>
        <w:bottom w:val="none" w:sz="0" w:space="0" w:color="auto"/>
        <w:right w:val="none" w:sz="0" w:space="0" w:color="auto"/>
      </w:divBdr>
      <w:divsChild>
        <w:div w:id="20216645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384890">
              <w:marLeft w:val="0"/>
              <w:marRight w:val="0"/>
              <w:marTop w:val="0"/>
              <w:marBottom w:val="0"/>
              <w:divBdr>
                <w:top w:val="none" w:sz="0" w:space="0" w:color="auto"/>
                <w:left w:val="none" w:sz="0" w:space="0" w:color="auto"/>
                <w:bottom w:val="none" w:sz="0" w:space="0" w:color="auto"/>
                <w:right w:val="none" w:sz="0" w:space="0" w:color="auto"/>
              </w:divBdr>
              <w:divsChild>
                <w:div w:id="1763259704">
                  <w:marLeft w:val="0"/>
                  <w:marRight w:val="0"/>
                  <w:marTop w:val="0"/>
                  <w:marBottom w:val="0"/>
                  <w:divBdr>
                    <w:top w:val="none" w:sz="0" w:space="0" w:color="auto"/>
                    <w:left w:val="none" w:sz="0" w:space="0" w:color="auto"/>
                    <w:bottom w:val="none" w:sz="0" w:space="0" w:color="auto"/>
                    <w:right w:val="none" w:sz="0" w:space="0" w:color="auto"/>
                  </w:divBdr>
                  <w:divsChild>
                    <w:div w:id="1772314954">
                      <w:marLeft w:val="0"/>
                      <w:marRight w:val="0"/>
                      <w:marTop w:val="0"/>
                      <w:marBottom w:val="0"/>
                      <w:divBdr>
                        <w:top w:val="none" w:sz="0" w:space="0" w:color="auto"/>
                        <w:left w:val="none" w:sz="0" w:space="0" w:color="auto"/>
                        <w:bottom w:val="none" w:sz="0" w:space="0" w:color="auto"/>
                        <w:right w:val="none" w:sz="0" w:space="0" w:color="auto"/>
                      </w:divBdr>
                    </w:div>
                    <w:div w:id="72970898">
                      <w:marLeft w:val="720"/>
                      <w:marRight w:val="0"/>
                      <w:marTop w:val="0"/>
                      <w:marBottom w:val="0"/>
                      <w:divBdr>
                        <w:top w:val="none" w:sz="0" w:space="0" w:color="auto"/>
                        <w:left w:val="none" w:sz="0" w:space="0" w:color="auto"/>
                        <w:bottom w:val="none" w:sz="0" w:space="0" w:color="auto"/>
                        <w:right w:val="none" w:sz="0" w:space="0" w:color="auto"/>
                      </w:divBdr>
                    </w:div>
                    <w:div w:id="1866019323">
                      <w:marLeft w:val="720"/>
                      <w:marRight w:val="0"/>
                      <w:marTop w:val="0"/>
                      <w:marBottom w:val="0"/>
                      <w:divBdr>
                        <w:top w:val="none" w:sz="0" w:space="0" w:color="auto"/>
                        <w:left w:val="none" w:sz="0" w:space="0" w:color="auto"/>
                        <w:bottom w:val="none" w:sz="0" w:space="0" w:color="auto"/>
                        <w:right w:val="none" w:sz="0" w:space="0" w:color="auto"/>
                      </w:divBdr>
                    </w:div>
                    <w:div w:id="1936861604">
                      <w:marLeft w:val="720"/>
                      <w:marRight w:val="0"/>
                      <w:marTop w:val="0"/>
                      <w:marBottom w:val="0"/>
                      <w:divBdr>
                        <w:top w:val="none" w:sz="0" w:space="0" w:color="auto"/>
                        <w:left w:val="none" w:sz="0" w:space="0" w:color="auto"/>
                        <w:bottom w:val="none" w:sz="0" w:space="0" w:color="auto"/>
                        <w:right w:val="none" w:sz="0" w:space="0" w:color="auto"/>
                      </w:divBdr>
                    </w:div>
                    <w:div w:id="353843326">
                      <w:marLeft w:val="720"/>
                      <w:marRight w:val="0"/>
                      <w:marTop w:val="0"/>
                      <w:marBottom w:val="0"/>
                      <w:divBdr>
                        <w:top w:val="none" w:sz="0" w:space="0" w:color="auto"/>
                        <w:left w:val="none" w:sz="0" w:space="0" w:color="auto"/>
                        <w:bottom w:val="none" w:sz="0" w:space="0" w:color="auto"/>
                        <w:right w:val="none" w:sz="0" w:space="0" w:color="auto"/>
                      </w:divBdr>
                    </w:div>
                    <w:div w:id="1189373814">
                      <w:marLeft w:val="720"/>
                      <w:marRight w:val="0"/>
                      <w:marTop w:val="0"/>
                      <w:marBottom w:val="0"/>
                      <w:divBdr>
                        <w:top w:val="none" w:sz="0" w:space="0" w:color="auto"/>
                        <w:left w:val="none" w:sz="0" w:space="0" w:color="auto"/>
                        <w:bottom w:val="none" w:sz="0" w:space="0" w:color="auto"/>
                        <w:right w:val="none" w:sz="0" w:space="0" w:color="auto"/>
                      </w:divBdr>
                    </w:div>
                    <w:div w:id="1317298681">
                      <w:marLeft w:val="720"/>
                      <w:marRight w:val="0"/>
                      <w:marTop w:val="0"/>
                      <w:marBottom w:val="0"/>
                      <w:divBdr>
                        <w:top w:val="none" w:sz="0" w:space="0" w:color="auto"/>
                        <w:left w:val="none" w:sz="0" w:space="0" w:color="auto"/>
                        <w:bottom w:val="none" w:sz="0" w:space="0" w:color="auto"/>
                        <w:right w:val="none" w:sz="0" w:space="0" w:color="auto"/>
                      </w:divBdr>
                    </w:div>
                    <w:div w:id="565263681">
                      <w:marLeft w:val="720"/>
                      <w:marRight w:val="0"/>
                      <w:marTop w:val="0"/>
                      <w:marBottom w:val="0"/>
                      <w:divBdr>
                        <w:top w:val="none" w:sz="0" w:space="0" w:color="auto"/>
                        <w:left w:val="none" w:sz="0" w:space="0" w:color="auto"/>
                        <w:bottom w:val="none" w:sz="0" w:space="0" w:color="auto"/>
                        <w:right w:val="none" w:sz="0" w:space="0" w:color="auto"/>
                      </w:divBdr>
                    </w:div>
                    <w:div w:id="243073541">
                      <w:marLeft w:val="720"/>
                      <w:marRight w:val="0"/>
                      <w:marTop w:val="0"/>
                      <w:marBottom w:val="0"/>
                      <w:divBdr>
                        <w:top w:val="none" w:sz="0" w:space="0" w:color="auto"/>
                        <w:left w:val="none" w:sz="0" w:space="0" w:color="auto"/>
                        <w:bottom w:val="none" w:sz="0" w:space="0" w:color="auto"/>
                        <w:right w:val="none" w:sz="0" w:space="0" w:color="auto"/>
                      </w:divBdr>
                    </w:div>
                    <w:div w:id="198288625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Fisher</dc:creator>
  <cp:keywords/>
  <dc:description/>
  <cp:lastModifiedBy>Bob Fisher</cp:lastModifiedBy>
  <cp:revision>1</cp:revision>
  <dcterms:created xsi:type="dcterms:W3CDTF">2017-11-10T16:41:00Z</dcterms:created>
  <dcterms:modified xsi:type="dcterms:W3CDTF">2017-11-10T17:14:00Z</dcterms:modified>
</cp:coreProperties>
</file>